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D9" w:rsidRDefault="008246D9" w:rsidP="008246D9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682C0E" w:rsidRPr="00B40DDF" w:rsidRDefault="00682C0E" w:rsidP="00D4415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82C0E" w:rsidRPr="00B40DDF" w:rsidRDefault="00682C0E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V Plzni dne 11. února 2019</w:t>
      </w:r>
    </w:p>
    <w:p w:rsidR="00682C0E" w:rsidRPr="00B40DDF" w:rsidRDefault="00682C0E" w:rsidP="00D441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82C0E" w:rsidRPr="00B40DDF" w:rsidRDefault="00682C0E" w:rsidP="00D4415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DDF">
        <w:rPr>
          <w:rFonts w:asciiTheme="minorHAnsi" w:hAnsiTheme="minorHAnsi" w:cstheme="minorHAnsi"/>
          <w:b/>
          <w:sz w:val="22"/>
          <w:szCs w:val="22"/>
        </w:rPr>
        <w:t>Tisková zpráva</w:t>
      </w:r>
    </w:p>
    <w:p w:rsidR="00682C0E" w:rsidRPr="00B40DDF" w:rsidRDefault="00682C0E" w:rsidP="00D4415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82C0E" w:rsidRPr="00B40DDF" w:rsidRDefault="00682C0E" w:rsidP="00D4415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82C0E" w:rsidRPr="00B40DDF" w:rsidRDefault="00682C0E" w:rsidP="00D4415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246D9" w:rsidRPr="00B40DDF" w:rsidRDefault="000B2EC7" w:rsidP="00D4415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40DDF">
        <w:rPr>
          <w:rFonts w:asciiTheme="minorHAnsi" w:hAnsiTheme="minorHAnsi" w:cstheme="minorHAnsi"/>
          <w:b/>
          <w:sz w:val="22"/>
          <w:szCs w:val="22"/>
          <w:u w:val="single"/>
        </w:rPr>
        <w:t>Zasedání Krajského parlamentu dětí a mládeže Plzeňského kraje</w:t>
      </w:r>
    </w:p>
    <w:p w:rsidR="000B2EC7" w:rsidRPr="00B40DDF" w:rsidRDefault="000B2EC7" w:rsidP="00D4415A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0B2EC7" w:rsidRPr="00B40DDF" w:rsidRDefault="000B2EC7" w:rsidP="00D441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96249" w:rsidRPr="00B40DDF" w:rsidRDefault="000B2EC7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t>Dne 30. 1. 2019 se konalo první zasedání Krajského parlamentu dětí a mládeže Plzeňského kraje.</w:t>
      </w:r>
    </w:p>
    <w:p w:rsidR="00796249" w:rsidRPr="00B40DDF" w:rsidRDefault="00796249" w:rsidP="00D441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96249" w:rsidRPr="00B40DDF" w:rsidRDefault="000B2EC7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t>Toto zasedání bylo celodenní a mělo několik částí. V první části dne se členové KPDM PK společně seznámili, protože se toho dne účastnilo mnoho nových zástupců</w:t>
      </w:r>
      <w:r w:rsidR="00796249" w:rsidRPr="00B40DDF">
        <w:rPr>
          <w:rFonts w:asciiTheme="minorHAnsi" w:hAnsiTheme="minorHAnsi" w:cstheme="minorHAnsi"/>
          <w:sz w:val="22"/>
          <w:szCs w:val="22"/>
        </w:rPr>
        <w:t xml:space="preserve"> ze středních škol a gymnázií Plzeňského kraje</w:t>
      </w:r>
      <w:r w:rsidRPr="00B40DDF">
        <w:rPr>
          <w:rFonts w:asciiTheme="minorHAnsi" w:hAnsiTheme="minorHAnsi" w:cstheme="minorHAnsi"/>
          <w:sz w:val="22"/>
          <w:szCs w:val="22"/>
        </w:rPr>
        <w:t>.</w:t>
      </w:r>
    </w:p>
    <w:p w:rsidR="00796249" w:rsidRPr="00B40DDF" w:rsidRDefault="00796249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t xml:space="preserve"> Na svém</w:t>
      </w:r>
      <w:r w:rsidR="000B2EC7" w:rsidRPr="00B40DDF">
        <w:rPr>
          <w:rFonts w:asciiTheme="minorHAnsi" w:hAnsiTheme="minorHAnsi" w:cstheme="minorHAnsi"/>
          <w:sz w:val="22"/>
          <w:szCs w:val="22"/>
        </w:rPr>
        <w:t xml:space="preserve"> zasedání probírali plánované akce, které se budou konat do konce školního roku. Těmi nejvýznamnějšími jso</w:t>
      </w:r>
      <w:r w:rsidRPr="00B40DDF">
        <w:rPr>
          <w:rFonts w:asciiTheme="minorHAnsi" w:hAnsiTheme="minorHAnsi" w:cstheme="minorHAnsi"/>
          <w:sz w:val="22"/>
          <w:szCs w:val="22"/>
        </w:rPr>
        <w:t xml:space="preserve">u například: Řekni NE stigmatu - </w:t>
      </w:r>
      <w:r w:rsidR="000B2EC7" w:rsidRPr="00B40DDF">
        <w:rPr>
          <w:rFonts w:asciiTheme="minorHAnsi" w:hAnsiTheme="minorHAnsi" w:cstheme="minorHAnsi"/>
          <w:sz w:val="22"/>
          <w:szCs w:val="22"/>
        </w:rPr>
        <w:t>vzdělávací dopoledne pro</w:t>
      </w:r>
      <w:r w:rsidR="002001AE" w:rsidRPr="00B40DDF">
        <w:rPr>
          <w:rFonts w:asciiTheme="minorHAnsi" w:hAnsiTheme="minorHAnsi" w:cstheme="minorHAnsi"/>
          <w:sz w:val="22"/>
          <w:szCs w:val="22"/>
        </w:rPr>
        <w:t xml:space="preserve"> žáky základních škol, které </w:t>
      </w:r>
      <w:r w:rsidRPr="00B40DDF">
        <w:rPr>
          <w:rFonts w:asciiTheme="minorHAnsi" w:hAnsiTheme="minorHAnsi" w:cstheme="minorHAnsi"/>
          <w:sz w:val="22"/>
          <w:szCs w:val="22"/>
        </w:rPr>
        <w:t>má za úkol motivovat k odbourávání</w:t>
      </w:r>
      <w:r w:rsidR="000B2EC7" w:rsidRPr="00B40DDF">
        <w:rPr>
          <w:rFonts w:asciiTheme="minorHAnsi" w:hAnsiTheme="minorHAnsi" w:cstheme="minorHAnsi"/>
          <w:sz w:val="22"/>
          <w:szCs w:val="22"/>
        </w:rPr>
        <w:t xml:space="preserve"> stigma kolem tématu psychic</w:t>
      </w:r>
      <w:r w:rsidRPr="00B40DDF">
        <w:rPr>
          <w:rFonts w:asciiTheme="minorHAnsi" w:hAnsiTheme="minorHAnsi" w:cstheme="minorHAnsi"/>
          <w:sz w:val="22"/>
          <w:szCs w:val="22"/>
        </w:rPr>
        <w:t>kých poruch. Pohled na nemocného - psychický neznamená být blázen.</w:t>
      </w:r>
    </w:p>
    <w:p w:rsidR="002F6B2D" w:rsidRPr="00B40DDF" w:rsidRDefault="002F6B2D" w:rsidP="00D441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96249" w:rsidRPr="00B40DDF" w:rsidRDefault="00796249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t>Akce Mladí volí do EU: „</w:t>
      </w:r>
      <w:r w:rsidR="002F6B2D" w:rsidRPr="00B40DDF">
        <w:rPr>
          <w:rFonts w:asciiTheme="minorHAnsi" w:hAnsiTheme="minorHAnsi" w:cstheme="minorHAnsi"/>
          <w:sz w:val="22"/>
          <w:szCs w:val="22"/>
        </w:rPr>
        <w:t>T</w:t>
      </w:r>
      <w:r w:rsidRPr="00B40DDF">
        <w:rPr>
          <w:rFonts w:asciiTheme="minorHAnsi" w:hAnsiTheme="minorHAnsi" w:cstheme="minorHAnsi"/>
          <w:sz w:val="22"/>
          <w:szCs w:val="22"/>
        </w:rPr>
        <w:t xml:space="preserve">ato akce je velice podobná minulému ročníku. </w:t>
      </w:r>
      <w:r w:rsidR="002F6B2D" w:rsidRPr="00B40DDF">
        <w:rPr>
          <w:rFonts w:asciiTheme="minorHAnsi" w:hAnsiTheme="minorHAnsi" w:cstheme="minorHAnsi"/>
          <w:sz w:val="22"/>
          <w:szCs w:val="22"/>
        </w:rPr>
        <w:t>Chceme přiblížit studentům</w:t>
      </w:r>
      <w:r w:rsidRPr="00B40DDF">
        <w:rPr>
          <w:rFonts w:asciiTheme="minorHAnsi" w:hAnsiTheme="minorHAnsi" w:cstheme="minorHAnsi"/>
          <w:sz w:val="22"/>
          <w:szCs w:val="22"/>
        </w:rPr>
        <w:t xml:space="preserve"> Evropský parlament</w:t>
      </w:r>
      <w:r w:rsidR="00A40EA0" w:rsidRPr="00B40DDF">
        <w:rPr>
          <w:rFonts w:asciiTheme="minorHAnsi" w:hAnsiTheme="minorHAnsi" w:cstheme="minorHAnsi"/>
          <w:sz w:val="22"/>
          <w:szCs w:val="22"/>
        </w:rPr>
        <w:t>, jeho důležitost a funkčnost</w:t>
      </w:r>
      <w:r w:rsidRPr="00B40DDF">
        <w:rPr>
          <w:rFonts w:asciiTheme="minorHAnsi" w:hAnsiTheme="minorHAnsi" w:cstheme="minorHAnsi"/>
          <w:sz w:val="22"/>
          <w:szCs w:val="22"/>
        </w:rPr>
        <w:t xml:space="preserve"> na základě komunikace s europoslanci, aby mladí pochopili důležitost a funkčnost tohoto parlamentu a potřebnost jít k volbám </w:t>
      </w:r>
      <w:r w:rsidR="00A40EA0" w:rsidRPr="00B40DDF">
        <w:rPr>
          <w:rFonts w:asciiTheme="minorHAnsi" w:hAnsiTheme="minorHAnsi" w:cstheme="minorHAnsi"/>
          <w:sz w:val="22"/>
          <w:szCs w:val="22"/>
        </w:rPr>
        <w:t>do evropského parlamentu,</w:t>
      </w:r>
      <w:r w:rsidRPr="00B40DDF">
        <w:rPr>
          <w:rFonts w:asciiTheme="minorHAnsi" w:hAnsiTheme="minorHAnsi" w:cstheme="minorHAnsi"/>
          <w:sz w:val="22"/>
          <w:szCs w:val="22"/>
        </w:rPr>
        <w:t>“</w:t>
      </w:r>
      <w:r w:rsidR="00A40EA0" w:rsidRPr="00B40DDF">
        <w:rPr>
          <w:rFonts w:asciiTheme="minorHAnsi" w:hAnsiTheme="minorHAnsi" w:cstheme="minorHAnsi"/>
          <w:sz w:val="22"/>
          <w:szCs w:val="22"/>
        </w:rPr>
        <w:t xml:space="preserve"> </w:t>
      </w:r>
      <w:r w:rsidRPr="00B40DDF">
        <w:rPr>
          <w:rFonts w:asciiTheme="minorHAnsi" w:hAnsiTheme="minorHAnsi" w:cstheme="minorHAnsi"/>
          <w:sz w:val="22"/>
          <w:szCs w:val="22"/>
        </w:rPr>
        <w:t xml:space="preserve">řekla nám Simona </w:t>
      </w:r>
      <w:proofErr w:type="spellStart"/>
      <w:r w:rsidRPr="00B40DDF">
        <w:rPr>
          <w:rFonts w:asciiTheme="minorHAnsi" w:hAnsiTheme="minorHAnsi" w:cstheme="minorHAnsi"/>
          <w:sz w:val="22"/>
          <w:szCs w:val="22"/>
        </w:rPr>
        <w:t>Andersová</w:t>
      </w:r>
      <w:proofErr w:type="spellEnd"/>
      <w:r w:rsidRPr="00B40DDF">
        <w:rPr>
          <w:rFonts w:asciiTheme="minorHAnsi" w:hAnsiTheme="minorHAnsi" w:cstheme="minorHAnsi"/>
          <w:sz w:val="22"/>
          <w:szCs w:val="22"/>
        </w:rPr>
        <w:t>, vedoucí informačního centra pro mládež a koordinátorka KPDM PK.</w:t>
      </w:r>
      <w:r w:rsidR="00A40EA0" w:rsidRPr="00B40DD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F6B2D" w:rsidRPr="00B40DDF" w:rsidRDefault="002F6B2D" w:rsidP="00D441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F6B2D" w:rsidRPr="00B40DDF" w:rsidRDefault="002F6B2D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t>Mladí volí</w:t>
      </w:r>
      <w:r w:rsidR="00B40DDF" w:rsidRPr="00B40DDF">
        <w:rPr>
          <w:rFonts w:asciiTheme="minorHAnsi" w:hAnsiTheme="minorHAnsi" w:cstheme="minorHAnsi"/>
          <w:sz w:val="22"/>
          <w:szCs w:val="22"/>
        </w:rPr>
        <w:t>,</w:t>
      </w:r>
      <w:r w:rsidR="005F17CD" w:rsidRPr="00B40DDF">
        <w:rPr>
          <w:rFonts w:asciiTheme="minorHAnsi" w:hAnsiTheme="minorHAnsi" w:cstheme="minorHAnsi"/>
          <w:sz w:val="22"/>
          <w:szCs w:val="22"/>
        </w:rPr>
        <w:t xml:space="preserve"> </w:t>
      </w:r>
      <w:r w:rsidR="000B2EC7" w:rsidRPr="00B40DDF">
        <w:rPr>
          <w:rFonts w:asciiTheme="minorHAnsi" w:hAnsiTheme="minorHAnsi" w:cstheme="minorHAnsi"/>
          <w:sz w:val="22"/>
          <w:szCs w:val="22"/>
        </w:rPr>
        <w:t>pořádá KPDM PK vždy</w:t>
      </w:r>
      <w:r w:rsidRPr="00B40DDF">
        <w:rPr>
          <w:rFonts w:asciiTheme="minorHAnsi" w:hAnsiTheme="minorHAnsi" w:cstheme="minorHAnsi"/>
          <w:sz w:val="22"/>
          <w:szCs w:val="22"/>
        </w:rPr>
        <w:t xml:space="preserve"> u</w:t>
      </w:r>
      <w:r w:rsidR="000B2EC7" w:rsidRPr="00B40DDF">
        <w:rPr>
          <w:rFonts w:asciiTheme="minorHAnsi" w:hAnsiTheme="minorHAnsi" w:cstheme="minorHAnsi"/>
          <w:sz w:val="22"/>
          <w:szCs w:val="22"/>
        </w:rPr>
        <w:t> příležitost</w:t>
      </w:r>
      <w:r w:rsidRPr="00B40DDF">
        <w:rPr>
          <w:rFonts w:asciiTheme="minorHAnsi" w:hAnsiTheme="minorHAnsi" w:cstheme="minorHAnsi"/>
          <w:sz w:val="22"/>
          <w:szCs w:val="22"/>
        </w:rPr>
        <w:t>i voleb pro studenty ŠŠ, kteří při této aktivitě</w:t>
      </w:r>
      <w:r w:rsidR="000B2EC7" w:rsidRPr="00B40DDF">
        <w:rPr>
          <w:rFonts w:asciiTheme="minorHAnsi" w:hAnsiTheme="minorHAnsi" w:cstheme="minorHAnsi"/>
          <w:sz w:val="22"/>
          <w:szCs w:val="22"/>
        </w:rPr>
        <w:t xml:space="preserve"> mohou navazovat dialogy s politiky a </w:t>
      </w:r>
      <w:r w:rsidR="00796249" w:rsidRPr="00B40DDF">
        <w:rPr>
          <w:rFonts w:asciiTheme="minorHAnsi" w:hAnsiTheme="minorHAnsi" w:cstheme="minorHAnsi"/>
          <w:sz w:val="22"/>
          <w:szCs w:val="22"/>
        </w:rPr>
        <w:t>jinými osobnostmi</w:t>
      </w:r>
      <w:r w:rsidR="000B2EC7" w:rsidRPr="00B40DDF">
        <w:rPr>
          <w:rFonts w:asciiTheme="minorHAnsi" w:hAnsiTheme="minorHAnsi" w:cstheme="minorHAnsi"/>
          <w:sz w:val="22"/>
          <w:szCs w:val="22"/>
        </w:rPr>
        <w:t>,</w:t>
      </w:r>
      <w:r w:rsidRPr="00B40DDF">
        <w:rPr>
          <w:rFonts w:asciiTheme="minorHAnsi" w:hAnsiTheme="minorHAnsi" w:cstheme="minorHAnsi"/>
          <w:sz w:val="22"/>
          <w:szCs w:val="22"/>
        </w:rPr>
        <w:t xml:space="preserve"> aby lépe pochopili důležitost voleb.</w:t>
      </w:r>
    </w:p>
    <w:p w:rsidR="002F6B2D" w:rsidRPr="00B40DDF" w:rsidRDefault="002F6B2D" w:rsidP="00D441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B2EC7" w:rsidRPr="00B40DDF" w:rsidRDefault="000B2EC7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t xml:space="preserve"> Parlamentní</w:t>
      </w:r>
      <w:r w:rsidR="00796249" w:rsidRPr="00B40DDF">
        <w:rPr>
          <w:rFonts w:asciiTheme="minorHAnsi" w:hAnsiTheme="minorHAnsi" w:cstheme="minorHAnsi"/>
          <w:sz w:val="22"/>
          <w:szCs w:val="22"/>
        </w:rPr>
        <w:t xml:space="preserve"> výměna zkušeností ve spolupráci</w:t>
      </w:r>
      <w:r w:rsidR="002001AE" w:rsidRPr="00B40DDF">
        <w:rPr>
          <w:rFonts w:asciiTheme="minorHAnsi" w:hAnsiTheme="minorHAnsi" w:cstheme="minorHAnsi"/>
          <w:sz w:val="22"/>
          <w:szCs w:val="22"/>
        </w:rPr>
        <w:t xml:space="preserve"> s Národním parlamentem dětí a mládeže </w:t>
      </w:r>
      <w:r w:rsidR="00796249" w:rsidRPr="00B40DDF">
        <w:rPr>
          <w:rFonts w:asciiTheme="minorHAnsi" w:hAnsiTheme="minorHAnsi" w:cstheme="minorHAnsi"/>
          <w:sz w:val="22"/>
          <w:szCs w:val="22"/>
        </w:rPr>
        <w:t>v</w:t>
      </w:r>
      <w:r w:rsidR="002F6B2D" w:rsidRPr="00B40DDF">
        <w:rPr>
          <w:rFonts w:asciiTheme="minorHAnsi" w:hAnsiTheme="minorHAnsi" w:cstheme="minorHAnsi"/>
          <w:sz w:val="22"/>
          <w:szCs w:val="22"/>
        </w:rPr>
        <w:t> </w:t>
      </w:r>
      <w:r w:rsidR="00796249" w:rsidRPr="00B40DDF">
        <w:rPr>
          <w:rFonts w:asciiTheme="minorHAnsi" w:hAnsiTheme="minorHAnsi" w:cstheme="minorHAnsi"/>
          <w:sz w:val="22"/>
          <w:szCs w:val="22"/>
        </w:rPr>
        <w:t>Praze</w:t>
      </w:r>
      <w:r w:rsidR="002F6B2D" w:rsidRPr="00B40DDF">
        <w:rPr>
          <w:rFonts w:asciiTheme="minorHAnsi" w:hAnsiTheme="minorHAnsi" w:cstheme="minorHAnsi"/>
          <w:sz w:val="22"/>
          <w:szCs w:val="22"/>
        </w:rPr>
        <w:t xml:space="preserve"> je další akcí, kterou členové parlamentu připraví v letošním roce.</w:t>
      </w:r>
      <w:r w:rsidR="00B42CC1" w:rsidRPr="00B40DD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42CC1" w:rsidRPr="00B40DDF" w:rsidRDefault="00B42CC1" w:rsidP="00D441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F6B2D" w:rsidRPr="00B40DDF" w:rsidRDefault="00B42CC1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t>Po jednání parlamentu se členové přesu</w:t>
      </w:r>
      <w:r w:rsidR="00EA3F79" w:rsidRPr="00B40DDF">
        <w:rPr>
          <w:rFonts w:asciiTheme="minorHAnsi" w:hAnsiTheme="minorHAnsi" w:cstheme="minorHAnsi"/>
          <w:sz w:val="22"/>
          <w:szCs w:val="22"/>
        </w:rPr>
        <w:t>nuli na oběd do restaurace a poté na společné zasedání s</w:t>
      </w:r>
      <w:r w:rsidRPr="00B40DDF">
        <w:rPr>
          <w:rFonts w:asciiTheme="minorHAnsi" w:hAnsiTheme="minorHAnsi" w:cstheme="minorHAnsi"/>
          <w:sz w:val="22"/>
          <w:szCs w:val="22"/>
        </w:rPr>
        <w:t xml:space="preserve"> hejtmanem Plzeňského kraje</w:t>
      </w:r>
      <w:r w:rsidR="001C21D4" w:rsidRPr="00B40DDF">
        <w:rPr>
          <w:rFonts w:asciiTheme="minorHAnsi" w:hAnsiTheme="minorHAnsi" w:cstheme="minorHAnsi"/>
          <w:sz w:val="22"/>
          <w:szCs w:val="22"/>
        </w:rPr>
        <w:t xml:space="preserve"> Josefem Bernardem</w:t>
      </w:r>
      <w:r w:rsidR="00D160CE" w:rsidRPr="00B40DDF">
        <w:rPr>
          <w:rFonts w:asciiTheme="minorHAnsi" w:hAnsiTheme="minorHAnsi" w:cstheme="minorHAnsi"/>
          <w:sz w:val="22"/>
          <w:szCs w:val="22"/>
        </w:rPr>
        <w:t>, které probíhalo v sále Zastupitelstva na Krajském úřadě.</w:t>
      </w:r>
      <w:r w:rsidR="00EA3F79" w:rsidRPr="00B40DDF">
        <w:rPr>
          <w:rFonts w:asciiTheme="minorHAnsi" w:hAnsiTheme="minorHAnsi" w:cstheme="minorHAnsi"/>
          <w:sz w:val="22"/>
          <w:szCs w:val="22"/>
        </w:rPr>
        <w:t xml:space="preserve"> S panem hejtmanem proběhla velice zajímavá diskuse na téma školství, maturit z matematiky a další vzdělávání na vysokých školách.</w:t>
      </w:r>
    </w:p>
    <w:p w:rsidR="00EA3F79" w:rsidRPr="00B40DDF" w:rsidRDefault="00EA3F79" w:rsidP="00D441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3F79" w:rsidRPr="00B40DDF" w:rsidRDefault="00EA3F79" w:rsidP="00D441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F6B2D" w:rsidRPr="00B40DDF" w:rsidRDefault="001C21D4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t>Na tomto zasedání byly také přítom</w:t>
      </w:r>
      <w:r w:rsidR="00B40DDF" w:rsidRPr="00B40DDF">
        <w:rPr>
          <w:rFonts w:asciiTheme="minorHAnsi" w:hAnsiTheme="minorHAnsi" w:cstheme="minorHAnsi"/>
          <w:sz w:val="22"/>
          <w:szCs w:val="22"/>
        </w:rPr>
        <w:t xml:space="preserve">ny </w:t>
      </w:r>
      <w:r w:rsidRPr="00B40DDF">
        <w:rPr>
          <w:rFonts w:asciiTheme="minorHAnsi" w:hAnsiTheme="minorHAnsi" w:cstheme="minorHAnsi"/>
          <w:sz w:val="22"/>
          <w:szCs w:val="22"/>
        </w:rPr>
        <w:t>Mgr. Ivana Bartošová – náměstkyně hejtmana pro oblast školství a cestovního ruchu, JUDr. Jaroslava Havlíčková MBA  - vedoucí odboru školství, mládeže a sportu, Bc Eva Tischlerová – ředit</w:t>
      </w:r>
      <w:r w:rsidR="003563AF" w:rsidRPr="00B40DDF">
        <w:rPr>
          <w:rFonts w:asciiTheme="minorHAnsi" w:hAnsiTheme="minorHAnsi" w:cstheme="minorHAnsi"/>
          <w:sz w:val="22"/>
          <w:szCs w:val="22"/>
        </w:rPr>
        <w:t>e</w:t>
      </w:r>
      <w:r w:rsidRPr="00B40DDF">
        <w:rPr>
          <w:rFonts w:asciiTheme="minorHAnsi" w:hAnsiTheme="minorHAnsi" w:cstheme="minorHAnsi"/>
          <w:sz w:val="22"/>
          <w:szCs w:val="22"/>
        </w:rPr>
        <w:t>lka SVČ RADOVÁNEK</w:t>
      </w:r>
      <w:r w:rsidR="001D5C55">
        <w:rPr>
          <w:rFonts w:asciiTheme="minorHAnsi" w:hAnsiTheme="minorHAnsi" w:cstheme="minorHAnsi"/>
          <w:sz w:val="22"/>
          <w:szCs w:val="22"/>
        </w:rPr>
        <w:t xml:space="preserve">. Hostem byl </w:t>
      </w:r>
      <w:bookmarkStart w:id="0" w:name="_GoBack"/>
      <w:bookmarkEnd w:id="0"/>
      <w:r w:rsidR="00B40DDF" w:rsidRPr="00B40DDF">
        <w:rPr>
          <w:rFonts w:asciiTheme="minorHAnsi" w:hAnsiTheme="minorHAnsi" w:cstheme="minorHAnsi"/>
          <w:sz w:val="22"/>
          <w:szCs w:val="22"/>
        </w:rPr>
        <w:t xml:space="preserve"> </w:t>
      </w:r>
      <w:r w:rsidRPr="00B40DDF">
        <w:rPr>
          <w:rFonts w:asciiTheme="minorHAnsi" w:hAnsiTheme="minorHAnsi" w:cstheme="minorHAnsi"/>
          <w:sz w:val="22"/>
          <w:szCs w:val="22"/>
        </w:rPr>
        <w:t xml:space="preserve">Mgr. Lukáš Vlček – ředitel </w:t>
      </w:r>
      <w:r w:rsidR="005E6729" w:rsidRPr="00B40DDF">
        <w:rPr>
          <w:rFonts w:asciiTheme="minorHAnsi" w:hAnsiTheme="minorHAnsi" w:cstheme="minorHAnsi"/>
          <w:sz w:val="22"/>
          <w:szCs w:val="22"/>
        </w:rPr>
        <w:t>Krajského centra vzdělání</w:t>
      </w:r>
      <w:r w:rsidRPr="00B40DDF">
        <w:rPr>
          <w:rFonts w:asciiTheme="minorHAnsi" w:hAnsiTheme="minorHAnsi" w:cstheme="minorHAnsi"/>
          <w:sz w:val="22"/>
          <w:szCs w:val="22"/>
        </w:rPr>
        <w:t xml:space="preserve"> a jazykové škol</w:t>
      </w:r>
      <w:r w:rsidR="00B40DDF" w:rsidRPr="00B40DDF">
        <w:rPr>
          <w:rFonts w:asciiTheme="minorHAnsi" w:hAnsiTheme="minorHAnsi" w:cstheme="minorHAnsi"/>
          <w:sz w:val="22"/>
          <w:szCs w:val="22"/>
        </w:rPr>
        <w:t xml:space="preserve">y Plzeň a </w:t>
      </w:r>
      <w:r w:rsidR="002F6B2D" w:rsidRPr="00B40DDF">
        <w:rPr>
          <w:rFonts w:asciiTheme="minorHAnsi" w:hAnsiTheme="minorHAnsi" w:cstheme="minorHAnsi"/>
          <w:sz w:val="22"/>
          <w:szCs w:val="22"/>
        </w:rPr>
        <w:t>Mgr. Pavla Chocholová,</w:t>
      </w:r>
      <w:r w:rsidRPr="00B40DDF">
        <w:rPr>
          <w:rFonts w:asciiTheme="minorHAnsi" w:hAnsiTheme="minorHAnsi" w:cstheme="minorHAnsi"/>
          <w:sz w:val="22"/>
          <w:szCs w:val="22"/>
        </w:rPr>
        <w:t xml:space="preserve"> kariérní poradkyně.</w:t>
      </w:r>
    </w:p>
    <w:p w:rsidR="002F6B2D" w:rsidRPr="00B40DDF" w:rsidRDefault="001C21D4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t>Pan hejtman promluvi</w:t>
      </w:r>
      <w:r w:rsidR="002F6B2D" w:rsidRPr="00B40DDF">
        <w:rPr>
          <w:rFonts w:asciiTheme="minorHAnsi" w:hAnsiTheme="minorHAnsi" w:cstheme="minorHAnsi"/>
          <w:sz w:val="22"/>
          <w:szCs w:val="22"/>
        </w:rPr>
        <w:t>l ke členům parlamentu a poté ho</w:t>
      </w:r>
      <w:r w:rsidRPr="00B40DDF">
        <w:rPr>
          <w:rFonts w:asciiTheme="minorHAnsi" w:hAnsiTheme="minorHAnsi" w:cstheme="minorHAnsi"/>
          <w:sz w:val="22"/>
          <w:szCs w:val="22"/>
        </w:rPr>
        <w:t xml:space="preserve"> místopřed</w:t>
      </w:r>
      <w:r w:rsidR="002F6B2D" w:rsidRPr="00B40DDF">
        <w:rPr>
          <w:rFonts w:asciiTheme="minorHAnsi" w:hAnsiTheme="minorHAnsi" w:cstheme="minorHAnsi"/>
          <w:sz w:val="22"/>
          <w:szCs w:val="22"/>
        </w:rPr>
        <w:t xml:space="preserve">seda KPDM PK Jan </w:t>
      </w:r>
      <w:proofErr w:type="spellStart"/>
      <w:r w:rsidR="002F6B2D" w:rsidRPr="00B40DDF">
        <w:rPr>
          <w:rFonts w:asciiTheme="minorHAnsi" w:hAnsiTheme="minorHAnsi" w:cstheme="minorHAnsi"/>
          <w:sz w:val="22"/>
          <w:szCs w:val="22"/>
        </w:rPr>
        <w:t>Jirmus</w:t>
      </w:r>
      <w:proofErr w:type="spellEnd"/>
      <w:r w:rsidR="002F6B2D" w:rsidRPr="00B40DDF">
        <w:rPr>
          <w:rFonts w:asciiTheme="minorHAnsi" w:hAnsiTheme="minorHAnsi" w:cstheme="minorHAnsi"/>
          <w:sz w:val="22"/>
          <w:szCs w:val="22"/>
        </w:rPr>
        <w:t xml:space="preserve"> seznámil</w:t>
      </w:r>
      <w:r w:rsidRPr="00B40DDF">
        <w:rPr>
          <w:rFonts w:asciiTheme="minorHAnsi" w:hAnsiTheme="minorHAnsi" w:cstheme="minorHAnsi"/>
          <w:sz w:val="22"/>
          <w:szCs w:val="22"/>
        </w:rPr>
        <w:t xml:space="preserve"> </w:t>
      </w:r>
      <w:r w:rsidR="002F6B2D" w:rsidRPr="00B40DDF">
        <w:rPr>
          <w:rFonts w:asciiTheme="minorHAnsi" w:hAnsiTheme="minorHAnsi" w:cstheme="minorHAnsi"/>
          <w:sz w:val="22"/>
          <w:szCs w:val="22"/>
        </w:rPr>
        <w:t>s plánovanými akcemi</w:t>
      </w:r>
      <w:r w:rsidRPr="00B40DDF">
        <w:rPr>
          <w:rFonts w:asciiTheme="minorHAnsi" w:hAnsiTheme="minorHAnsi" w:cstheme="minorHAnsi"/>
          <w:sz w:val="22"/>
          <w:szCs w:val="22"/>
        </w:rPr>
        <w:t xml:space="preserve"> parlamentu pro tento školní rok.</w:t>
      </w:r>
    </w:p>
    <w:p w:rsidR="002F6B2D" w:rsidRPr="00B40DDF" w:rsidRDefault="002F6B2D" w:rsidP="00D441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F6B2D" w:rsidRPr="00B40DDF" w:rsidRDefault="001C21D4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lastRenderedPageBreak/>
        <w:t xml:space="preserve"> Jaroslava Havlíčková seznámila studenty s</w:t>
      </w:r>
      <w:r w:rsidR="002F6B2D" w:rsidRPr="00B40DDF">
        <w:rPr>
          <w:rFonts w:asciiTheme="minorHAnsi" w:hAnsiTheme="minorHAnsi" w:cstheme="minorHAnsi"/>
          <w:sz w:val="22"/>
          <w:szCs w:val="22"/>
        </w:rPr>
        <w:t xml:space="preserve">e zajímavými projekty v Plzeňském kraji, které Odbor školství mládeže a sportu zaštiťuje. </w:t>
      </w:r>
      <w:r w:rsidRPr="00B40DDF">
        <w:rPr>
          <w:rFonts w:asciiTheme="minorHAnsi" w:hAnsiTheme="minorHAnsi" w:cstheme="minorHAnsi"/>
          <w:sz w:val="22"/>
          <w:szCs w:val="22"/>
        </w:rPr>
        <w:t xml:space="preserve"> Slovo také dostala</w:t>
      </w:r>
      <w:r w:rsidR="00EA3F79" w:rsidRPr="00B40DDF">
        <w:rPr>
          <w:rFonts w:asciiTheme="minorHAnsi" w:hAnsiTheme="minorHAnsi" w:cstheme="minorHAnsi"/>
          <w:sz w:val="22"/>
          <w:szCs w:val="22"/>
        </w:rPr>
        <w:t xml:space="preserve"> Eva Tischlerová, která</w:t>
      </w:r>
      <w:r w:rsidR="003563AF" w:rsidRPr="00B40DDF">
        <w:rPr>
          <w:rFonts w:asciiTheme="minorHAnsi" w:hAnsiTheme="minorHAnsi" w:cstheme="minorHAnsi"/>
          <w:sz w:val="22"/>
          <w:szCs w:val="22"/>
        </w:rPr>
        <w:t xml:space="preserve"> studentům nastínila plánovanou přeshraniční spo</w:t>
      </w:r>
      <w:r w:rsidR="002F6B2D" w:rsidRPr="00B40DDF">
        <w:rPr>
          <w:rFonts w:asciiTheme="minorHAnsi" w:hAnsiTheme="minorHAnsi" w:cstheme="minorHAnsi"/>
          <w:sz w:val="22"/>
          <w:szCs w:val="22"/>
        </w:rPr>
        <w:t xml:space="preserve">lupráci s městy </w:t>
      </w:r>
      <w:proofErr w:type="spellStart"/>
      <w:r w:rsidR="003563AF" w:rsidRPr="00B40DDF">
        <w:rPr>
          <w:rFonts w:asciiTheme="minorHAnsi" w:hAnsiTheme="minorHAnsi" w:cstheme="minorHAnsi"/>
          <w:sz w:val="22"/>
          <w:szCs w:val="22"/>
        </w:rPr>
        <w:t>Weiden</w:t>
      </w:r>
      <w:proofErr w:type="spellEnd"/>
      <w:r w:rsidR="00EA3F79" w:rsidRPr="00B40DDF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EA3F79" w:rsidRPr="00B40DDF">
        <w:rPr>
          <w:rFonts w:asciiTheme="minorHAnsi" w:hAnsiTheme="minorHAnsi" w:cstheme="minorHAnsi"/>
          <w:sz w:val="22"/>
          <w:szCs w:val="22"/>
        </w:rPr>
        <w:t>Regensburg</w:t>
      </w:r>
      <w:proofErr w:type="spellEnd"/>
      <w:r w:rsidR="003563AF" w:rsidRPr="00B40DDF">
        <w:rPr>
          <w:rFonts w:asciiTheme="minorHAnsi" w:hAnsiTheme="minorHAnsi" w:cstheme="minorHAnsi"/>
          <w:sz w:val="22"/>
          <w:szCs w:val="22"/>
        </w:rPr>
        <w:t>.</w:t>
      </w:r>
    </w:p>
    <w:p w:rsidR="002F6B2D" w:rsidRPr="00B40DDF" w:rsidRDefault="002F6B2D" w:rsidP="00D441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F6B2D" w:rsidRPr="00B40DDF" w:rsidRDefault="003563AF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t xml:space="preserve"> </w:t>
      </w:r>
      <w:r w:rsidR="00D160CE" w:rsidRPr="00B40DDF">
        <w:rPr>
          <w:rFonts w:asciiTheme="minorHAnsi" w:hAnsiTheme="minorHAnsi" w:cstheme="minorHAnsi"/>
          <w:sz w:val="22"/>
          <w:szCs w:val="22"/>
        </w:rPr>
        <w:t>Jako poslední z hostů ke členům Krajského parlamentu dětí a mládež</w:t>
      </w:r>
      <w:r w:rsidR="005E6729" w:rsidRPr="00B40DDF">
        <w:rPr>
          <w:rFonts w:asciiTheme="minorHAnsi" w:hAnsiTheme="minorHAnsi" w:cstheme="minorHAnsi"/>
          <w:sz w:val="22"/>
          <w:szCs w:val="22"/>
        </w:rPr>
        <w:t xml:space="preserve">e promluvila </w:t>
      </w:r>
      <w:r w:rsidR="00D160CE" w:rsidRPr="00B40DDF">
        <w:rPr>
          <w:rFonts w:asciiTheme="minorHAnsi" w:hAnsiTheme="minorHAnsi" w:cstheme="minorHAnsi"/>
          <w:sz w:val="22"/>
          <w:szCs w:val="22"/>
        </w:rPr>
        <w:t>Ivana Bartošová, která hovořila o problematice školství a radila studentů, jak komunikovat se svými učiteli a jak řešit případné problémy.</w:t>
      </w:r>
    </w:p>
    <w:p w:rsidR="002F6B2D" w:rsidRPr="00B40DDF" w:rsidRDefault="002F6B2D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t>Následná diskuze se nesla na téma k</w:t>
      </w:r>
      <w:r w:rsidR="00D160CE" w:rsidRPr="00B40DDF">
        <w:rPr>
          <w:rFonts w:asciiTheme="minorHAnsi" w:hAnsiTheme="minorHAnsi" w:cstheme="minorHAnsi"/>
          <w:sz w:val="22"/>
          <w:szCs w:val="22"/>
        </w:rPr>
        <w:t xml:space="preserve">ariérního poradenství, do </w:t>
      </w:r>
      <w:proofErr w:type="gramStart"/>
      <w:r w:rsidR="00D160CE" w:rsidRPr="00B40DDF">
        <w:rPr>
          <w:rFonts w:asciiTheme="minorHAnsi" w:hAnsiTheme="minorHAnsi" w:cstheme="minorHAnsi"/>
          <w:sz w:val="22"/>
          <w:szCs w:val="22"/>
        </w:rPr>
        <w:t>které</w:t>
      </w:r>
      <w:proofErr w:type="gramEnd"/>
      <w:r w:rsidR="00D160CE" w:rsidRPr="00B40DDF">
        <w:rPr>
          <w:rFonts w:asciiTheme="minorHAnsi" w:hAnsiTheme="minorHAnsi" w:cstheme="minorHAnsi"/>
          <w:sz w:val="22"/>
          <w:szCs w:val="22"/>
        </w:rPr>
        <w:t xml:space="preserve"> t</w:t>
      </w:r>
      <w:r w:rsidRPr="00B40DDF">
        <w:rPr>
          <w:rFonts w:asciiTheme="minorHAnsi" w:hAnsiTheme="minorHAnsi" w:cstheme="minorHAnsi"/>
          <w:sz w:val="22"/>
          <w:szCs w:val="22"/>
        </w:rPr>
        <w:t>aké přispívali svými názory nejen členové, ale i přítomní odborníci.</w:t>
      </w:r>
    </w:p>
    <w:p w:rsidR="002F6B2D" w:rsidRPr="00B40DDF" w:rsidRDefault="002F6B2D" w:rsidP="00D441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2CC1" w:rsidRPr="00B40DDF" w:rsidRDefault="00D160CE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t xml:space="preserve"> </w:t>
      </w:r>
      <w:r w:rsidR="002F6B2D" w:rsidRPr="00B40DDF">
        <w:rPr>
          <w:rFonts w:asciiTheme="minorHAnsi" w:hAnsiTheme="minorHAnsi" w:cstheme="minorHAnsi"/>
          <w:sz w:val="22"/>
          <w:szCs w:val="22"/>
        </w:rPr>
        <w:t>Celé jednání</w:t>
      </w:r>
      <w:r w:rsidR="00C61DCA" w:rsidRPr="00B40DDF">
        <w:rPr>
          <w:rFonts w:asciiTheme="minorHAnsi" w:hAnsiTheme="minorHAnsi" w:cstheme="minorHAnsi"/>
          <w:sz w:val="22"/>
          <w:szCs w:val="22"/>
        </w:rPr>
        <w:t xml:space="preserve"> ukončil místopředseda Krajského parlamentu dětí a mládeže Plzeňského kraje</w:t>
      </w:r>
      <w:r w:rsidR="00DA6671" w:rsidRPr="00B40DDF">
        <w:rPr>
          <w:rFonts w:asciiTheme="minorHAnsi" w:hAnsiTheme="minorHAnsi" w:cstheme="minorHAnsi"/>
          <w:sz w:val="22"/>
          <w:szCs w:val="22"/>
        </w:rPr>
        <w:t xml:space="preserve"> Jan Jirmus</w:t>
      </w:r>
      <w:r w:rsidR="00C61DCA" w:rsidRPr="00B40DDF">
        <w:rPr>
          <w:rFonts w:asciiTheme="minorHAnsi" w:hAnsiTheme="minorHAnsi" w:cstheme="minorHAnsi"/>
          <w:sz w:val="22"/>
          <w:szCs w:val="22"/>
        </w:rPr>
        <w:t xml:space="preserve">, který všem popřál příjemný den a rozloučil se s hosty. </w:t>
      </w:r>
    </w:p>
    <w:p w:rsidR="002F6B2D" w:rsidRPr="00B40DDF" w:rsidRDefault="002F6B2D" w:rsidP="00D441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F6B2D" w:rsidRPr="00B40DDF" w:rsidRDefault="002F6B2D" w:rsidP="00D441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F6B2D" w:rsidRPr="00B40DDF" w:rsidRDefault="002F6B2D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t>Kontakty:</w:t>
      </w:r>
    </w:p>
    <w:p w:rsidR="002F6B2D" w:rsidRPr="00B40DDF" w:rsidRDefault="00735CA5" w:rsidP="00D4415A">
      <w:pPr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="002F6B2D" w:rsidRPr="00B40DDF">
          <w:rPr>
            <w:rStyle w:val="Hypertextovodkaz"/>
            <w:rFonts w:asciiTheme="minorHAnsi" w:hAnsiTheme="minorHAnsi" w:cstheme="minorHAnsi"/>
            <w:sz w:val="22"/>
            <w:szCs w:val="22"/>
          </w:rPr>
          <w:t>www.radovanek.cz</w:t>
        </w:r>
      </w:hyperlink>
    </w:p>
    <w:p w:rsidR="002F6B2D" w:rsidRPr="00B40DDF" w:rsidRDefault="00735CA5" w:rsidP="00D4415A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0" w:history="1">
        <w:r w:rsidR="002F6B2D" w:rsidRPr="00B40DDF">
          <w:rPr>
            <w:rStyle w:val="Hypertextovodkaz"/>
            <w:rFonts w:asciiTheme="minorHAnsi" w:hAnsiTheme="minorHAnsi" w:cstheme="minorHAnsi"/>
            <w:sz w:val="22"/>
            <w:szCs w:val="22"/>
          </w:rPr>
          <w:t>www.icmplzen.cz</w:t>
        </w:r>
      </w:hyperlink>
    </w:p>
    <w:p w:rsidR="002F6B2D" w:rsidRPr="00B40DDF" w:rsidRDefault="00735CA5" w:rsidP="00D4415A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1" w:history="1">
        <w:r w:rsidR="002F6B2D" w:rsidRPr="00B40DDF">
          <w:rPr>
            <w:rStyle w:val="Hypertextovodkaz"/>
            <w:rFonts w:asciiTheme="minorHAnsi" w:hAnsiTheme="minorHAnsi" w:cstheme="minorHAnsi"/>
            <w:sz w:val="22"/>
            <w:szCs w:val="22"/>
          </w:rPr>
          <w:t>www.kpdmpk.cu</w:t>
        </w:r>
      </w:hyperlink>
    </w:p>
    <w:p w:rsidR="002F6B2D" w:rsidRPr="00B40DDF" w:rsidRDefault="002F6B2D" w:rsidP="00D4415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40EA0" w:rsidRPr="00B40DDF" w:rsidRDefault="00A40EA0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t xml:space="preserve">Bc. Simona </w:t>
      </w:r>
      <w:proofErr w:type="spellStart"/>
      <w:r w:rsidRPr="00B40DDF">
        <w:rPr>
          <w:rFonts w:asciiTheme="minorHAnsi" w:hAnsiTheme="minorHAnsi" w:cstheme="minorHAnsi"/>
          <w:sz w:val="22"/>
          <w:szCs w:val="22"/>
        </w:rPr>
        <w:t>Andersová</w:t>
      </w:r>
      <w:proofErr w:type="spellEnd"/>
    </w:p>
    <w:p w:rsidR="00A40EA0" w:rsidRPr="00B40DDF" w:rsidRDefault="00A40EA0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t xml:space="preserve">Vedoucí Informačního centra pro mládež </w:t>
      </w:r>
    </w:p>
    <w:p w:rsidR="00A40EA0" w:rsidRPr="00B40DDF" w:rsidRDefault="00A40EA0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t>A pracoviště Staniční</w:t>
      </w:r>
    </w:p>
    <w:p w:rsidR="002F6B2D" w:rsidRPr="00B40DDF" w:rsidRDefault="002F6B2D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2" w:history="1">
        <w:r w:rsidRPr="00B40DDF">
          <w:rPr>
            <w:rStyle w:val="Hypertextovodkaz"/>
            <w:rFonts w:asciiTheme="minorHAnsi" w:hAnsiTheme="minorHAnsi" w:cstheme="minorHAnsi"/>
            <w:sz w:val="22"/>
            <w:szCs w:val="22"/>
          </w:rPr>
          <w:t>andersova@radovanek.cz</w:t>
        </w:r>
      </w:hyperlink>
    </w:p>
    <w:p w:rsidR="002F6B2D" w:rsidRPr="00B40DDF" w:rsidRDefault="002F6B2D" w:rsidP="00D4415A">
      <w:pPr>
        <w:jc w:val="both"/>
        <w:rPr>
          <w:rFonts w:asciiTheme="minorHAnsi" w:hAnsiTheme="minorHAnsi" w:cstheme="minorHAnsi"/>
          <w:sz w:val="22"/>
          <w:szCs w:val="22"/>
        </w:rPr>
      </w:pPr>
      <w:r w:rsidRPr="00B40DDF">
        <w:rPr>
          <w:rFonts w:asciiTheme="minorHAnsi" w:hAnsiTheme="minorHAnsi" w:cstheme="minorHAnsi"/>
          <w:sz w:val="22"/>
          <w:szCs w:val="22"/>
        </w:rPr>
        <w:t xml:space="preserve">tel.: </w:t>
      </w:r>
      <w:r w:rsidR="00A40EA0" w:rsidRPr="00B40DDF">
        <w:rPr>
          <w:rFonts w:asciiTheme="minorHAnsi" w:hAnsiTheme="minorHAnsi" w:cstheme="minorHAnsi"/>
          <w:sz w:val="22"/>
          <w:szCs w:val="22"/>
        </w:rPr>
        <w:t>777 495 746</w:t>
      </w:r>
    </w:p>
    <w:sectPr w:rsidR="002F6B2D" w:rsidRPr="00B40DDF" w:rsidSect="00C961B2">
      <w:headerReference w:type="default" r:id="rId13"/>
      <w:footerReference w:type="default" r:id="rId14"/>
      <w:pgSz w:w="11906" w:h="16838"/>
      <w:pgMar w:top="2269" w:right="1133" w:bottom="2269" w:left="993" w:header="426" w:footer="311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CA5" w:rsidRDefault="00735CA5">
      <w:r>
        <w:separator/>
      </w:r>
    </w:p>
  </w:endnote>
  <w:endnote w:type="continuationSeparator" w:id="0">
    <w:p w:rsidR="00735CA5" w:rsidRDefault="0073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gnika">
    <w:altName w:val="Trebuchet MS"/>
    <w:charset w:val="EE"/>
    <w:family w:val="auto"/>
    <w:pitch w:val="variable"/>
    <w:sig w:usb0="A00000AF" w:usb1="00000003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1B2" w:rsidRDefault="00735CA5" w:rsidP="00C961B2">
    <w:pPr>
      <w:pBdr>
        <w:between w:val="single" w:sz="4" w:space="1" w:color="auto"/>
      </w:pBdr>
    </w:pPr>
    <w:r>
      <w:pict>
        <v:rect id="_x0000_i1028" style="width:0;height:1.5pt" o:hralign="center" o:hrstd="t" o:hr="t" fillcolor="#a0a0a0" stroked="f"/>
      </w:pic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784"/>
      <w:gridCol w:w="4888"/>
    </w:tblGrid>
    <w:tr w:rsidR="00BC228F" w:rsidRPr="001E7698" w:rsidTr="005D502B">
      <w:tc>
        <w:tcPr>
          <w:tcW w:w="4784" w:type="dxa"/>
          <w:shd w:val="clear" w:color="auto" w:fill="auto"/>
        </w:tcPr>
        <w:p w:rsidR="00BC228F" w:rsidRPr="005D502B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b/>
              <w:sz w:val="16"/>
              <w:u w:val="single"/>
            </w:rPr>
          </w:pPr>
          <w:r w:rsidRPr="005D502B">
            <w:rPr>
              <w:rFonts w:ascii="Signika" w:hAnsi="Signika"/>
              <w:b/>
              <w:sz w:val="16"/>
              <w:u w:val="single"/>
            </w:rPr>
            <w:t>Kontakty na pracoviště Střediska volného času RADOVÁNEK:</w:t>
          </w:r>
        </w:p>
      </w:tc>
      <w:tc>
        <w:tcPr>
          <w:tcW w:w="4888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>Pallova 52/19, 301 00 Plzeň</w:t>
          </w:r>
          <w:r>
            <w:rPr>
              <w:rFonts w:ascii="Signika" w:hAnsi="Signika"/>
              <w:color w:val="808080"/>
              <w:sz w:val="16"/>
            </w:rPr>
            <w:t xml:space="preserve"> - střed</w:t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495 732</w:t>
          </w:r>
        </w:p>
      </w:tc>
    </w:tr>
    <w:tr w:rsidR="00BC228F" w:rsidRPr="001E7698" w:rsidTr="005D502B">
      <w:tc>
        <w:tcPr>
          <w:tcW w:w="4784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Sady Pětatřicátníků 3, 301 00 Plzeň </w:t>
          </w:r>
          <w:r>
            <w:rPr>
              <w:rFonts w:ascii="Signika" w:hAnsi="Signika"/>
              <w:color w:val="808080"/>
              <w:sz w:val="16"/>
            </w:rPr>
            <w:t>- střed</w:t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744</w:t>
          </w:r>
        </w:p>
      </w:tc>
      <w:tc>
        <w:tcPr>
          <w:tcW w:w="4888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Ledecká 23, 323 00 Plzeň - Bolevec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495 751</w:t>
          </w:r>
        </w:p>
      </w:tc>
    </w:tr>
    <w:tr w:rsidR="00BC228F" w:rsidRPr="001E7698" w:rsidTr="005D502B">
      <w:tc>
        <w:tcPr>
          <w:tcW w:w="4784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>
            <w:rPr>
              <w:rFonts w:ascii="Signika" w:hAnsi="Signika"/>
              <w:color w:val="808080"/>
              <w:sz w:val="16"/>
            </w:rPr>
            <w:t xml:space="preserve">Vejprnická 56, 318 00 Plzeň – </w:t>
          </w:r>
          <w:proofErr w:type="spellStart"/>
          <w:r>
            <w:rPr>
              <w:rFonts w:ascii="Signika" w:hAnsi="Signika"/>
              <w:color w:val="808080"/>
              <w:sz w:val="16"/>
            </w:rPr>
            <w:t>Skvrňany</w:t>
          </w:r>
          <w:proofErr w:type="spellEnd"/>
          <w:r>
            <w:rPr>
              <w:rFonts w:ascii="Signika" w:hAnsi="Signika"/>
              <w:color w:val="808080"/>
              <w:sz w:val="16"/>
            </w:rPr>
            <w:t xml:space="preserve">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>
            <w:rPr>
              <w:rFonts w:ascii="Signika" w:hAnsi="Signika"/>
              <w:color w:val="808080"/>
              <w:sz w:val="16"/>
            </w:rPr>
            <w:t xml:space="preserve"> 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495 744</w:t>
          </w:r>
        </w:p>
      </w:tc>
      <w:tc>
        <w:tcPr>
          <w:tcW w:w="4888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Komenského 42, 323 00 Plzeň - Bolevec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733</w:t>
          </w:r>
        </w:p>
      </w:tc>
    </w:tr>
    <w:tr w:rsidR="00BC228F" w:rsidRPr="001E7698" w:rsidTr="005D502B">
      <w:tc>
        <w:tcPr>
          <w:tcW w:w="4784" w:type="dxa"/>
          <w:shd w:val="clear" w:color="auto" w:fill="auto"/>
        </w:tcPr>
        <w:p w:rsidR="00BC228F" w:rsidRDefault="00BA3E21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>
            <w:rPr>
              <w:rFonts w:ascii="Signika" w:hAnsi="Signika"/>
              <w:color w:val="808080"/>
              <w:sz w:val="16"/>
            </w:rPr>
            <w:t xml:space="preserve">Kozolupy 1, 330 32 Kozolupy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>
            <w:rPr>
              <w:rFonts w:ascii="Signika" w:hAnsi="Signika"/>
              <w:color w:val="808080"/>
              <w:sz w:val="16"/>
            </w:rPr>
            <w:t xml:space="preserve"> </w:t>
          </w:r>
          <w:r w:rsidRPr="00BA3E21">
            <w:rPr>
              <w:rFonts w:ascii="Signika" w:hAnsi="Signika"/>
              <w:color w:val="808080"/>
              <w:sz w:val="16"/>
            </w:rPr>
            <w:t>739 220 466</w:t>
          </w:r>
        </w:p>
      </w:tc>
      <w:tc>
        <w:tcPr>
          <w:tcW w:w="4888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proofErr w:type="gramStart"/>
          <w:r>
            <w:rPr>
              <w:rFonts w:ascii="Signika" w:hAnsi="Signika"/>
              <w:color w:val="808080"/>
              <w:sz w:val="16"/>
            </w:rPr>
            <w:t>Nade</w:t>
          </w:r>
          <w:proofErr w:type="gramEnd"/>
          <w:r>
            <w:rPr>
              <w:rFonts w:ascii="Signika" w:hAnsi="Signika"/>
              <w:color w:val="808080"/>
              <w:sz w:val="16"/>
            </w:rPr>
            <w:t xml:space="preserve"> Mží 1, 318 00 Plzeň – </w:t>
          </w:r>
          <w:proofErr w:type="spellStart"/>
          <w:r>
            <w:rPr>
              <w:rFonts w:ascii="Signika" w:hAnsi="Signika"/>
              <w:color w:val="808080"/>
              <w:sz w:val="16"/>
            </w:rPr>
            <w:t>Skvrňany</w:t>
          </w:r>
          <w:proofErr w:type="spellEnd"/>
          <w:r>
            <w:rPr>
              <w:rFonts w:ascii="Signika" w:hAnsi="Signika"/>
              <w:color w:val="808080"/>
              <w:sz w:val="16"/>
            </w:rPr>
            <w:t xml:space="preserve">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>
            <w:rPr>
              <w:rFonts w:ascii="Signika" w:hAnsi="Signika"/>
              <w:color w:val="808080"/>
              <w:sz w:val="16"/>
            </w:rPr>
            <w:t xml:space="preserve"> 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495 733</w:t>
          </w:r>
        </w:p>
      </w:tc>
    </w:tr>
    <w:tr w:rsidR="00BC228F" w:rsidRPr="001E7698" w:rsidTr="005D502B">
      <w:tc>
        <w:tcPr>
          <w:tcW w:w="4784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Pod Továrnou 333, 331 51 Kaznějov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605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278 215</w:t>
          </w:r>
        </w:p>
      </w:tc>
      <w:tc>
        <w:tcPr>
          <w:tcW w:w="4888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Petřínská 43, 326 00 Plzeň - Slovany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>
            <w:rPr>
              <w:rFonts w:ascii="Signika" w:hAnsi="Signika"/>
              <w:color w:val="808080"/>
              <w:sz w:val="16"/>
            </w:rPr>
            <w:t>777</w:t>
          </w:r>
          <w:r>
            <w:rPr>
              <w:rFonts w:ascii="Cambria" w:hAnsi="Cambria" w:cs="Cambria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495 731</w:t>
          </w:r>
        </w:p>
      </w:tc>
    </w:tr>
    <w:tr w:rsidR="00BC228F" w:rsidRPr="001E7698" w:rsidTr="005D502B">
      <w:tc>
        <w:tcPr>
          <w:tcW w:w="4784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Manětín 12, 331 62 Manětín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731</w:t>
          </w:r>
          <w:r>
            <w:rPr>
              <w:rFonts w:ascii="Times New Roman" w:hAnsi="Times New Roman"/>
              <w:color w:val="808080"/>
              <w:sz w:val="16"/>
            </w:rPr>
            <w:t> </w:t>
          </w:r>
          <w:r>
            <w:rPr>
              <w:rFonts w:ascii="Signika" w:hAnsi="Signika"/>
              <w:color w:val="808080"/>
              <w:sz w:val="16"/>
            </w:rPr>
            <w:t>410 716</w:t>
          </w:r>
        </w:p>
      </w:tc>
      <w:tc>
        <w:tcPr>
          <w:tcW w:w="4888" w:type="dxa"/>
          <w:shd w:val="clear" w:color="auto" w:fill="auto"/>
        </w:tcPr>
        <w:p w:rsidR="00BC228F" w:rsidRPr="00862C17" w:rsidRDefault="00BC228F" w:rsidP="00BC228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Nečtiny 39, 331 63 Nečtiny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605</w:t>
          </w:r>
          <w:r w:rsidRPr="00862C17">
            <w:rPr>
              <w:rFonts w:ascii="Times New Roman" w:hAnsi="Times New Roman"/>
              <w:color w:val="808080"/>
              <w:sz w:val="16"/>
            </w:rPr>
            <w:t> </w:t>
          </w:r>
          <w:r w:rsidRPr="00862C17">
            <w:rPr>
              <w:rFonts w:ascii="Signika" w:hAnsi="Signika"/>
              <w:color w:val="808080"/>
              <w:sz w:val="16"/>
            </w:rPr>
            <w:t>278 215</w:t>
          </w:r>
        </w:p>
      </w:tc>
    </w:tr>
  </w:tbl>
  <w:p w:rsidR="002D2B8A" w:rsidRPr="00597743" w:rsidRDefault="002D2B8A" w:rsidP="006A6FF7">
    <w:pPr>
      <w:pStyle w:val="Zhlav"/>
      <w:tabs>
        <w:tab w:val="clear" w:pos="4536"/>
        <w:tab w:val="clear" w:pos="9072"/>
        <w:tab w:val="left" w:pos="3828"/>
      </w:tabs>
      <w:spacing w:line="288" w:lineRule="auto"/>
      <w:ind w:right="-426"/>
      <w:rPr>
        <w:rFonts w:ascii="Myriad Pro Cond" w:hAnsi="Myriad Pro Cond"/>
        <w:b/>
        <w:color w:val="80808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CA5" w:rsidRDefault="00735CA5">
      <w:r>
        <w:separator/>
      </w:r>
    </w:p>
  </w:footnote>
  <w:footnote w:type="continuationSeparator" w:id="0">
    <w:p w:rsidR="00735CA5" w:rsidRDefault="00735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4962"/>
      <w:gridCol w:w="3260"/>
      <w:gridCol w:w="1559"/>
    </w:tblGrid>
    <w:tr w:rsidR="00BF0B9D" w:rsidRPr="00513063" w:rsidTr="00C961B2">
      <w:trPr>
        <w:cantSplit/>
        <w:trHeight w:val="1276"/>
      </w:trPr>
      <w:tc>
        <w:tcPr>
          <w:tcW w:w="4962" w:type="dxa"/>
          <w:tcBorders>
            <w:right w:val="single" w:sz="4" w:space="0" w:color="FFFFFF"/>
          </w:tcBorders>
          <w:shd w:val="clear" w:color="auto" w:fill="auto"/>
          <w:vAlign w:val="center"/>
        </w:tcPr>
        <w:p w:rsidR="00BF0B9D" w:rsidRPr="00513063" w:rsidRDefault="00EA367A" w:rsidP="00C961B2">
          <w:pPr>
            <w:pStyle w:val="Zhlav"/>
            <w:spacing w:line="360" w:lineRule="auto"/>
            <w:rPr>
              <w:color w:val="333333"/>
              <w:spacing w:val="40"/>
              <w:sz w:val="24"/>
            </w:rPr>
          </w:pPr>
          <w:r w:rsidRPr="00003ACC">
            <w:rPr>
              <w:noProof/>
            </w:rPr>
            <w:drawing>
              <wp:inline distT="0" distB="0" distL="0" distR="0">
                <wp:extent cx="2764155" cy="74422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415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left w:val="single" w:sz="4" w:space="0" w:color="FFFFFF"/>
          </w:tcBorders>
          <w:shd w:val="clear" w:color="auto" w:fill="auto"/>
          <w:vAlign w:val="center"/>
        </w:tcPr>
        <w:p w:rsidR="005D502B" w:rsidRDefault="00BF0B9D" w:rsidP="00BF0B9D">
          <w:pPr>
            <w:rPr>
              <w:rFonts w:ascii="Signika" w:hAnsi="Signika"/>
              <w:color w:val="808080"/>
              <w:sz w:val="18"/>
              <w:szCs w:val="18"/>
            </w:rPr>
          </w:pPr>
          <w:r w:rsidRPr="00862C17">
            <w:rPr>
              <w:rFonts w:ascii="Signika" w:hAnsi="Signika"/>
              <w:color w:val="808080"/>
              <w:sz w:val="18"/>
              <w:szCs w:val="18"/>
            </w:rPr>
            <w:t>Pallova 52/19, Výc</w:t>
          </w:r>
          <w:r w:rsidR="005D502B">
            <w:rPr>
              <w:rFonts w:ascii="Signika" w:hAnsi="Signika"/>
              <w:color w:val="808080"/>
              <w:sz w:val="18"/>
              <w:szCs w:val="18"/>
            </w:rPr>
            <w:t xml:space="preserve">hodní Předměstí, </w:t>
          </w:r>
          <w:r w:rsidR="005D502B">
            <w:rPr>
              <w:rFonts w:ascii="Signika" w:hAnsi="Signika"/>
              <w:color w:val="808080"/>
              <w:sz w:val="18"/>
              <w:szCs w:val="18"/>
            </w:rPr>
            <w:br/>
            <w:t xml:space="preserve">301 00 Plzeň </w:t>
          </w:r>
        </w:p>
        <w:p w:rsidR="005D502B" w:rsidRDefault="00BF0B9D" w:rsidP="00BF0B9D">
          <w:pPr>
            <w:rPr>
              <w:rFonts w:ascii="Signika" w:hAnsi="Signika"/>
              <w:color w:val="808080"/>
              <w:sz w:val="18"/>
              <w:szCs w:val="18"/>
            </w:rPr>
          </w:pPr>
          <w:r w:rsidRPr="00862C17">
            <w:rPr>
              <w:rFonts w:ascii="Signika" w:hAnsi="Signika"/>
              <w:color w:val="808080"/>
              <w:sz w:val="18"/>
              <w:szCs w:val="18"/>
            </w:rPr>
            <w:t>IČO: 69977836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B</w:t>
          </w:r>
          <w:r w:rsidR="005D502B">
            <w:rPr>
              <w:rFonts w:ascii="Signika" w:hAnsi="Signika"/>
              <w:color w:val="808080"/>
              <w:sz w:val="18"/>
              <w:szCs w:val="18"/>
            </w:rPr>
            <w:t>ankovní spojení:</w:t>
          </w:r>
          <w:r w:rsidR="005D502B">
            <w:rPr>
              <w:rFonts w:ascii="Signika" w:hAnsi="Signika"/>
              <w:color w:val="808080"/>
              <w:sz w:val="18"/>
              <w:szCs w:val="18"/>
            </w:rPr>
            <w:br/>
            <w:t xml:space="preserve">ČSOB Plzeň, č. </w:t>
          </w:r>
          <w:proofErr w:type="spellStart"/>
          <w:r w:rsidRPr="00862C17">
            <w:rPr>
              <w:rFonts w:ascii="Signika" w:hAnsi="Signika"/>
              <w:color w:val="808080"/>
              <w:sz w:val="18"/>
              <w:szCs w:val="18"/>
            </w:rPr>
            <w:t>ú.</w:t>
          </w:r>
          <w:proofErr w:type="spellEnd"/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 256488599/0300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br/>
            <w:t xml:space="preserve">Datová schránka: </w:t>
          </w:r>
          <w:r w:rsidR="00D13582" w:rsidRPr="00862C17">
            <w:rPr>
              <w:rFonts w:ascii="Signika" w:hAnsi="Signika"/>
              <w:color w:val="808080"/>
              <w:sz w:val="18"/>
              <w:szCs w:val="18"/>
            </w:rPr>
            <w:t>2hdgiq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t>h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</w:r>
          <w:hyperlink r:id="rId2" w:history="1">
            <w:r w:rsidRPr="00862C17">
              <w:rPr>
                <w:rFonts w:ascii="Signika" w:hAnsi="Signika"/>
                <w:color w:val="808080"/>
                <w:sz w:val="18"/>
                <w:szCs w:val="18"/>
              </w:rPr>
              <w:t>www.radovanek.cz</w:t>
            </w:r>
          </w:hyperlink>
          <w:r w:rsidR="005D502B">
            <w:rPr>
              <w:rFonts w:ascii="Signika" w:hAnsi="Signika"/>
              <w:color w:val="808080"/>
              <w:sz w:val="18"/>
              <w:szCs w:val="18"/>
            </w:rPr>
            <w:t>,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 tel.</w:t>
          </w:r>
          <w:r w:rsidR="00BC228F">
            <w:rPr>
              <w:rFonts w:ascii="Signika" w:hAnsi="Signika"/>
              <w:color w:val="808080"/>
              <w:sz w:val="18"/>
              <w:szCs w:val="18"/>
            </w:rPr>
            <w:t>: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 377 322</w:t>
          </w:r>
          <w:r w:rsidR="005D502B">
            <w:rPr>
              <w:rFonts w:ascii="Signika" w:hAnsi="Signika"/>
              <w:color w:val="808080"/>
              <w:sz w:val="18"/>
              <w:szCs w:val="18"/>
            </w:rPr>
            <w:t> 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t>231</w:t>
          </w:r>
        </w:p>
        <w:p w:rsidR="00BF0B9D" w:rsidRPr="00862C17" w:rsidRDefault="005D502B" w:rsidP="00BF0B9D">
          <w:pPr>
            <w:rPr>
              <w:rFonts w:ascii="Signika" w:hAnsi="Signika" w:cs="Tahoma"/>
              <w:color w:val="808080"/>
              <w:sz w:val="18"/>
              <w:szCs w:val="18"/>
            </w:rPr>
          </w:pPr>
          <w:r>
            <w:rPr>
              <w:rFonts w:ascii="Signika" w:hAnsi="Signika"/>
              <w:color w:val="808080"/>
              <w:sz w:val="18"/>
              <w:szCs w:val="18"/>
            </w:rPr>
            <w:t>Působnost: Plzeňský kraj</w:t>
          </w:r>
          <w:r w:rsidR="00BF0B9D" w:rsidRPr="00862C17">
            <w:rPr>
              <w:rFonts w:ascii="Signika" w:hAnsi="Signika" w:cs="Tahoma"/>
              <w:color w:val="808080"/>
              <w:sz w:val="18"/>
              <w:szCs w:val="18"/>
            </w:rPr>
            <w:t xml:space="preserve"> </w:t>
          </w:r>
          <w:r w:rsidR="00BF0B9D" w:rsidRPr="00862C17">
            <w:rPr>
              <w:rFonts w:ascii="Signika" w:hAnsi="Signika"/>
              <w:i/>
              <w:color w:val="808080"/>
              <w:sz w:val="18"/>
              <w:szCs w:val="18"/>
            </w:rPr>
            <w:t xml:space="preserve"> </w:t>
          </w:r>
        </w:p>
      </w:tc>
      <w:tc>
        <w:tcPr>
          <w:tcW w:w="1559" w:type="dxa"/>
          <w:shd w:val="clear" w:color="auto" w:fill="auto"/>
          <w:vAlign w:val="center"/>
        </w:tcPr>
        <w:p w:rsidR="00BF0B9D" w:rsidRDefault="00D14981" w:rsidP="00BC228F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>
            <w:rPr>
              <w:rFonts w:ascii="Signika" w:hAnsi="Signika"/>
              <w:color w:val="808080"/>
              <w:sz w:val="20"/>
              <w:szCs w:val="20"/>
            </w:rPr>
            <w:t>Působnost</w:t>
          </w:r>
        </w:p>
        <w:p w:rsidR="00D14981" w:rsidRPr="00BC228F" w:rsidRDefault="00D14981" w:rsidP="00BC228F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>
            <w:rPr>
              <w:rFonts w:ascii="Signika" w:hAnsi="Signika"/>
              <w:color w:val="808080"/>
              <w:sz w:val="20"/>
              <w:szCs w:val="20"/>
            </w:rPr>
            <w:t>Plzeňský kraj</w:t>
          </w:r>
        </w:p>
      </w:tc>
    </w:tr>
  </w:tbl>
  <w:p w:rsidR="002D2B8A" w:rsidRPr="0095062C" w:rsidRDefault="00735CA5" w:rsidP="00DD7412">
    <w:pPr>
      <w:pStyle w:val="Zhlav"/>
      <w:spacing w:line="360" w:lineRule="auto"/>
      <w:rPr>
        <w:color w:val="333333"/>
        <w:spacing w:val="40"/>
        <w:sz w:val="24"/>
      </w:rPr>
    </w:pPr>
    <w:r>
      <w:pict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FF1"/>
      </v:shape>
    </w:pict>
  </w:numPicBullet>
  <w:numPicBullet w:numPicBulletId="1">
    <w:pict>
      <v:shape id="_x0000_i1029" type="#_x0000_t75" style="width:21pt;height:15.75pt" o:bullet="t">
        <v:imagedata r:id="rId2" o:title="symbol_adr"/>
      </v:shape>
    </w:pict>
  </w:numPicBullet>
  <w:abstractNum w:abstractNumId="0" w15:restartNumberingAfterBreak="0">
    <w:nsid w:val="FFFFFF7C"/>
    <w:multiLevelType w:val="singleLevel"/>
    <w:tmpl w:val="47E69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92C9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F878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08A0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A6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384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1C3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785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88B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67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B1FA4"/>
    <w:multiLevelType w:val="hybridMultilevel"/>
    <w:tmpl w:val="3576757A"/>
    <w:lvl w:ilvl="0" w:tplc="E27A20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A3D49"/>
    <w:multiLevelType w:val="hybridMultilevel"/>
    <w:tmpl w:val="4EB25C82"/>
    <w:lvl w:ilvl="0" w:tplc="74240A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F1AC7"/>
    <w:multiLevelType w:val="multilevel"/>
    <w:tmpl w:val="1CB811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F6F82"/>
    <w:multiLevelType w:val="hybridMultilevel"/>
    <w:tmpl w:val="1CB81162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82ECC"/>
    <w:multiLevelType w:val="hybridMultilevel"/>
    <w:tmpl w:val="5D5A97EE"/>
    <w:lvl w:ilvl="0" w:tplc="B93492DA">
      <w:numFmt w:val="bullet"/>
      <w:lvlText w:val=""/>
      <w:lvlJc w:val="left"/>
      <w:pPr>
        <w:tabs>
          <w:tab w:val="num" w:pos="5016"/>
        </w:tabs>
        <w:ind w:left="50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36"/>
        </w:tabs>
        <w:ind w:left="9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56"/>
        </w:tabs>
        <w:ind w:left="100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</w:rPr>
    </w:lvl>
  </w:abstractNum>
  <w:abstractNum w:abstractNumId="15" w15:restartNumberingAfterBreak="0">
    <w:nsid w:val="4ED179C1"/>
    <w:multiLevelType w:val="hybridMultilevel"/>
    <w:tmpl w:val="02CC87E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3"/>
  </w:num>
  <w:num w:numId="5">
    <w:abstractNumId w:val="12"/>
  </w:num>
  <w:num w:numId="6">
    <w:abstractNumId w:val="11"/>
  </w:num>
  <w:num w:numId="7">
    <w:abstractNumId w:val="1"/>
  </w:num>
  <w:num w:numId="8">
    <w:abstractNumId w:val="0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55"/>
    <w:rsid w:val="0000286D"/>
    <w:rsid w:val="000103BA"/>
    <w:rsid w:val="00015D88"/>
    <w:rsid w:val="000332AB"/>
    <w:rsid w:val="00035232"/>
    <w:rsid w:val="00036649"/>
    <w:rsid w:val="00040154"/>
    <w:rsid w:val="00042C98"/>
    <w:rsid w:val="00043A17"/>
    <w:rsid w:val="00052DF0"/>
    <w:rsid w:val="00053702"/>
    <w:rsid w:val="00063DC8"/>
    <w:rsid w:val="00073490"/>
    <w:rsid w:val="00086D76"/>
    <w:rsid w:val="000B1D62"/>
    <w:rsid w:val="000B2C3F"/>
    <w:rsid w:val="000B2EC7"/>
    <w:rsid w:val="000B52D1"/>
    <w:rsid w:val="000C2DF0"/>
    <w:rsid w:val="000C4622"/>
    <w:rsid w:val="000D276E"/>
    <w:rsid w:val="000D4FA7"/>
    <w:rsid w:val="000D6BBB"/>
    <w:rsid w:val="000D6DD8"/>
    <w:rsid w:val="000D7DCD"/>
    <w:rsid w:val="000E706F"/>
    <w:rsid w:val="000F3C56"/>
    <w:rsid w:val="000F7B5A"/>
    <w:rsid w:val="001074BD"/>
    <w:rsid w:val="00107FE8"/>
    <w:rsid w:val="001132CE"/>
    <w:rsid w:val="00113552"/>
    <w:rsid w:val="00122B0E"/>
    <w:rsid w:val="00135CF3"/>
    <w:rsid w:val="00143B77"/>
    <w:rsid w:val="00145734"/>
    <w:rsid w:val="001534A6"/>
    <w:rsid w:val="001575D4"/>
    <w:rsid w:val="001737F0"/>
    <w:rsid w:val="001746C1"/>
    <w:rsid w:val="0018422F"/>
    <w:rsid w:val="00196E0B"/>
    <w:rsid w:val="00197C62"/>
    <w:rsid w:val="001A0491"/>
    <w:rsid w:val="001A3C2A"/>
    <w:rsid w:val="001A7915"/>
    <w:rsid w:val="001A7CB7"/>
    <w:rsid w:val="001B4887"/>
    <w:rsid w:val="001B6E59"/>
    <w:rsid w:val="001C21D4"/>
    <w:rsid w:val="001D499F"/>
    <w:rsid w:val="001D5C55"/>
    <w:rsid w:val="001E7698"/>
    <w:rsid w:val="001E7A2A"/>
    <w:rsid w:val="001F2E26"/>
    <w:rsid w:val="001F5F30"/>
    <w:rsid w:val="001F6EC2"/>
    <w:rsid w:val="002001AE"/>
    <w:rsid w:val="00200FC9"/>
    <w:rsid w:val="002011DD"/>
    <w:rsid w:val="00207535"/>
    <w:rsid w:val="002125B2"/>
    <w:rsid w:val="002407BC"/>
    <w:rsid w:val="002509F8"/>
    <w:rsid w:val="00254CA5"/>
    <w:rsid w:val="002652F1"/>
    <w:rsid w:val="002804E2"/>
    <w:rsid w:val="002841AE"/>
    <w:rsid w:val="00285D84"/>
    <w:rsid w:val="00286C83"/>
    <w:rsid w:val="002921DB"/>
    <w:rsid w:val="00293CAA"/>
    <w:rsid w:val="00293E4D"/>
    <w:rsid w:val="002A44B7"/>
    <w:rsid w:val="002B2C45"/>
    <w:rsid w:val="002B43EB"/>
    <w:rsid w:val="002C14CE"/>
    <w:rsid w:val="002C70DD"/>
    <w:rsid w:val="002D05B9"/>
    <w:rsid w:val="002D2B8A"/>
    <w:rsid w:val="002D60FE"/>
    <w:rsid w:val="002E3804"/>
    <w:rsid w:val="002F1D6C"/>
    <w:rsid w:val="002F6B2D"/>
    <w:rsid w:val="002F757E"/>
    <w:rsid w:val="0030249E"/>
    <w:rsid w:val="00313AE6"/>
    <w:rsid w:val="0031538C"/>
    <w:rsid w:val="0032346B"/>
    <w:rsid w:val="003300A2"/>
    <w:rsid w:val="00331A78"/>
    <w:rsid w:val="003338D2"/>
    <w:rsid w:val="003537A9"/>
    <w:rsid w:val="003563AF"/>
    <w:rsid w:val="003569F7"/>
    <w:rsid w:val="00365CEA"/>
    <w:rsid w:val="00370F8E"/>
    <w:rsid w:val="003741F0"/>
    <w:rsid w:val="00381F26"/>
    <w:rsid w:val="0038371C"/>
    <w:rsid w:val="003852B8"/>
    <w:rsid w:val="00391B2F"/>
    <w:rsid w:val="003C2DF1"/>
    <w:rsid w:val="003C3EEC"/>
    <w:rsid w:val="003C5794"/>
    <w:rsid w:val="003D38F2"/>
    <w:rsid w:val="003E3440"/>
    <w:rsid w:val="003E39FC"/>
    <w:rsid w:val="003E4DC6"/>
    <w:rsid w:val="003E5690"/>
    <w:rsid w:val="004010AE"/>
    <w:rsid w:val="00410AF9"/>
    <w:rsid w:val="00440898"/>
    <w:rsid w:val="00441AD4"/>
    <w:rsid w:val="004445C0"/>
    <w:rsid w:val="004451D3"/>
    <w:rsid w:val="00450A8B"/>
    <w:rsid w:val="00455046"/>
    <w:rsid w:val="00456BA9"/>
    <w:rsid w:val="004678E3"/>
    <w:rsid w:val="00471F06"/>
    <w:rsid w:val="00482F58"/>
    <w:rsid w:val="0048615A"/>
    <w:rsid w:val="00486A42"/>
    <w:rsid w:val="00487681"/>
    <w:rsid w:val="004B03B0"/>
    <w:rsid w:val="00506676"/>
    <w:rsid w:val="00513063"/>
    <w:rsid w:val="00514FA6"/>
    <w:rsid w:val="0051602A"/>
    <w:rsid w:val="00536929"/>
    <w:rsid w:val="00537060"/>
    <w:rsid w:val="00541E3C"/>
    <w:rsid w:val="00561C35"/>
    <w:rsid w:val="0056362A"/>
    <w:rsid w:val="005806B4"/>
    <w:rsid w:val="0058075D"/>
    <w:rsid w:val="0058130C"/>
    <w:rsid w:val="00585E60"/>
    <w:rsid w:val="00597743"/>
    <w:rsid w:val="005A2744"/>
    <w:rsid w:val="005A33BF"/>
    <w:rsid w:val="005B1D76"/>
    <w:rsid w:val="005C743B"/>
    <w:rsid w:val="005D3633"/>
    <w:rsid w:val="005D502B"/>
    <w:rsid w:val="005E6729"/>
    <w:rsid w:val="005F17CD"/>
    <w:rsid w:val="005F2C2A"/>
    <w:rsid w:val="005F3E3A"/>
    <w:rsid w:val="00612577"/>
    <w:rsid w:val="00632907"/>
    <w:rsid w:val="006339E8"/>
    <w:rsid w:val="00637ACC"/>
    <w:rsid w:val="00641163"/>
    <w:rsid w:val="0064679A"/>
    <w:rsid w:val="006541B4"/>
    <w:rsid w:val="00667A63"/>
    <w:rsid w:val="00682C0E"/>
    <w:rsid w:val="00693BA9"/>
    <w:rsid w:val="00695A53"/>
    <w:rsid w:val="006A0DDE"/>
    <w:rsid w:val="006A6303"/>
    <w:rsid w:val="006A6FF7"/>
    <w:rsid w:val="006B1490"/>
    <w:rsid w:val="006D0EE7"/>
    <w:rsid w:val="006D25F5"/>
    <w:rsid w:val="006D4548"/>
    <w:rsid w:val="006D5F66"/>
    <w:rsid w:val="006E1209"/>
    <w:rsid w:val="006E771D"/>
    <w:rsid w:val="006E7DCB"/>
    <w:rsid w:val="006F30AB"/>
    <w:rsid w:val="006F5E4E"/>
    <w:rsid w:val="007105A0"/>
    <w:rsid w:val="007156E6"/>
    <w:rsid w:val="00722121"/>
    <w:rsid w:val="00725522"/>
    <w:rsid w:val="00731162"/>
    <w:rsid w:val="00734C5D"/>
    <w:rsid w:val="00735CA5"/>
    <w:rsid w:val="007468C6"/>
    <w:rsid w:val="0075222E"/>
    <w:rsid w:val="00757837"/>
    <w:rsid w:val="00764E36"/>
    <w:rsid w:val="007673F3"/>
    <w:rsid w:val="007677DF"/>
    <w:rsid w:val="00770DFE"/>
    <w:rsid w:val="007774CE"/>
    <w:rsid w:val="0078540E"/>
    <w:rsid w:val="0079472D"/>
    <w:rsid w:val="00796249"/>
    <w:rsid w:val="007B70FA"/>
    <w:rsid w:val="007D1297"/>
    <w:rsid w:val="007D2380"/>
    <w:rsid w:val="007D6C77"/>
    <w:rsid w:val="007E2C8D"/>
    <w:rsid w:val="007E6D0D"/>
    <w:rsid w:val="007F1023"/>
    <w:rsid w:val="007F2CED"/>
    <w:rsid w:val="00803E0F"/>
    <w:rsid w:val="00815F7A"/>
    <w:rsid w:val="0082046F"/>
    <w:rsid w:val="008222D6"/>
    <w:rsid w:val="008228A8"/>
    <w:rsid w:val="008246D9"/>
    <w:rsid w:val="00840852"/>
    <w:rsid w:val="00852AC8"/>
    <w:rsid w:val="00856775"/>
    <w:rsid w:val="00857333"/>
    <w:rsid w:val="008626AC"/>
    <w:rsid w:val="00862C17"/>
    <w:rsid w:val="00864082"/>
    <w:rsid w:val="00866156"/>
    <w:rsid w:val="0087356E"/>
    <w:rsid w:val="00874570"/>
    <w:rsid w:val="00881D2B"/>
    <w:rsid w:val="00890ACD"/>
    <w:rsid w:val="00891A80"/>
    <w:rsid w:val="00895750"/>
    <w:rsid w:val="008962DC"/>
    <w:rsid w:val="008A4132"/>
    <w:rsid w:val="008B3F5B"/>
    <w:rsid w:val="008C24B2"/>
    <w:rsid w:val="008C2541"/>
    <w:rsid w:val="008C4D2D"/>
    <w:rsid w:val="008C4E5A"/>
    <w:rsid w:val="008E67AC"/>
    <w:rsid w:val="008E73D2"/>
    <w:rsid w:val="008F3DF6"/>
    <w:rsid w:val="008F4EB1"/>
    <w:rsid w:val="00902090"/>
    <w:rsid w:val="009069F3"/>
    <w:rsid w:val="00907A74"/>
    <w:rsid w:val="00911FF9"/>
    <w:rsid w:val="00916DF3"/>
    <w:rsid w:val="00916FB4"/>
    <w:rsid w:val="009243F5"/>
    <w:rsid w:val="009331A9"/>
    <w:rsid w:val="0095062C"/>
    <w:rsid w:val="00955EE3"/>
    <w:rsid w:val="00960E6B"/>
    <w:rsid w:val="009627D2"/>
    <w:rsid w:val="00970B15"/>
    <w:rsid w:val="00975997"/>
    <w:rsid w:val="00985DFC"/>
    <w:rsid w:val="00990FD7"/>
    <w:rsid w:val="00994496"/>
    <w:rsid w:val="009A151B"/>
    <w:rsid w:val="009A2C31"/>
    <w:rsid w:val="009B26F9"/>
    <w:rsid w:val="009C4EA4"/>
    <w:rsid w:val="009C6795"/>
    <w:rsid w:val="009D4E94"/>
    <w:rsid w:val="009E03EA"/>
    <w:rsid w:val="009E1C58"/>
    <w:rsid w:val="009F29C7"/>
    <w:rsid w:val="009F412C"/>
    <w:rsid w:val="009F69DB"/>
    <w:rsid w:val="00A00D96"/>
    <w:rsid w:val="00A02221"/>
    <w:rsid w:val="00A12810"/>
    <w:rsid w:val="00A213F6"/>
    <w:rsid w:val="00A25A6F"/>
    <w:rsid w:val="00A27BC9"/>
    <w:rsid w:val="00A35252"/>
    <w:rsid w:val="00A3618A"/>
    <w:rsid w:val="00A40EA0"/>
    <w:rsid w:val="00A44F8E"/>
    <w:rsid w:val="00A46FAD"/>
    <w:rsid w:val="00A54D2D"/>
    <w:rsid w:val="00A606A8"/>
    <w:rsid w:val="00A8317F"/>
    <w:rsid w:val="00A90680"/>
    <w:rsid w:val="00A9452D"/>
    <w:rsid w:val="00AB2569"/>
    <w:rsid w:val="00AB2B59"/>
    <w:rsid w:val="00AE0582"/>
    <w:rsid w:val="00AE7688"/>
    <w:rsid w:val="00AF7D99"/>
    <w:rsid w:val="00B05CD4"/>
    <w:rsid w:val="00B133F4"/>
    <w:rsid w:val="00B20C40"/>
    <w:rsid w:val="00B23C4E"/>
    <w:rsid w:val="00B24695"/>
    <w:rsid w:val="00B250C0"/>
    <w:rsid w:val="00B34EAF"/>
    <w:rsid w:val="00B37198"/>
    <w:rsid w:val="00B40DDF"/>
    <w:rsid w:val="00B42CC1"/>
    <w:rsid w:val="00B502C2"/>
    <w:rsid w:val="00B54F42"/>
    <w:rsid w:val="00B6010D"/>
    <w:rsid w:val="00B650C5"/>
    <w:rsid w:val="00B754DA"/>
    <w:rsid w:val="00B76A15"/>
    <w:rsid w:val="00B85C74"/>
    <w:rsid w:val="00B91DD8"/>
    <w:rsid w:val="00BA3E21"/>
    <w:rsid w:val="00BA471D"/>
    <w:rsid w:val="00BA4CD1"/>
    <w:rsid w:val="00BA78D8"/>
    <w:rsid w:val="00BB15D0"/>
    <w:rsid w:val="00BB170B"/>
    <w:rsid w:val="00BB59BD"/>
    <w:rsid w:val="00BB5E80"/>
    <w:rsid w:val="00BB7FDF"/>
    <w:rsid w:val="00BC1CB5"/>
    <w:rsid w:val="00BC228F"/>
    <w:rsid w:val="00BC3E9C"/>
    <w:rsid w:val="00BF0B9D"/>
    <w:rsid w:val="00BF4396"/>
    <w:rsid w:val="00BF561E"/>
    <w:rsid w:val="00C00BF6"/>
    <w:rsid w:val="00C05AC9"/>
    <w:rsid w:val="00C06FB5"/>
    <w:rsid w:val="00C13B2C"/>
    <w:rsid w:val="00C236D3"/>
    <w:rsid w:val="00C35250"/>
    <w:rsid w:val="00C50920"/>
    <w:rsid w:val="00C60915"/>
    <w:rsid w:val="00C61DCA"/>
    <w:rsid w:val="00C63272"/>
    <w:rsid w:val="00C63CB1"/>
    <w:rsid w:val="00C66B76"/>
    <w:rsid w:val="00C76567"/>
    <w:rsid w:val="00C80E8B"/>
    <w:rsid w:val="00C81663"/>
    <w:rsid w:val="00C86717"/>
    <w:rsid w:val="00C93675"/>
    <w:rsid w:val="00C961B2"/>
    <w:rsid w:val="00CA3B31"/>
    <w:rsid w:val="00CA4CBA"/>
    <w:rsid w:val="00CA4FC9"/>
    <w:rsid w:val="00CB5F5E"/>
    <w:rsid w:val="00CB6A4A"/>
    <w:rsid w:val="00CC05BC"/>
    <w:rsid w:val="00CC78F7"/>
    <w:rsid w:val="00CD6284"/>
    <w:rsid w:val="00CE00AE"/>
    <w:rsid w:val="00CE010A"/>
    <w:rsid w:val="00CE2088"/>
    <w:rsid w:val="00CE53D1"/>
    <w:rsid w:val="00CF358D"/>
    <w:rsid w:val="00CF6557"/>
    <w:rsid w:val="00D132A5"/>
    <w:rsid w:val="00D13582"/>
    <w:rsid w:val="00D14981"/>
    <w:rsid w:val="00D160CE"/>
    <w:rsid w:val="00D20460"/>
    <w:rsid w:val="00D334A7"/>
    <w:rsid w:val="00D37E19"/>
    <w:rsid w:val="00D401D7"/>
    <w:rsid w:val="00D4415A"/>
    <w:rsid w:val="00D51642"/>
    <w:rsid w:val="00D521B7"/>
    <w:rsid w:val="00D524CC"/>
    <w:rsid w:val="00D547A0"/>
    <w:rsid w:val="00D62730"/>
    <w:rsid w:val="00D70505"/>
    <w:rsid w:val="00D752A8"/>
    <w:rsid w:val="00D91FC2"/>
    <w:rsid w:val="00DA02B9"/>
    <w:rsid w:val="00DA2539"/>
    <w:rsid w:val="00DA5ECB"/>
    <w:rsid w:val="00DA621D"/>
    <w:rsid w:val="00DA6671"/>
    <w:rsid w:val="00DB2993"/>
    <w:rsid w:val="00DD7412"/>
    <w:rsid w:val="00DE3371"/>
    <w:rsid w:val="00E057DA"/>
    <w:rsid w:val="00E06D3B"/>
    <w:rsid w:val="00E31E0B"/>
    <w:rsid w:val="00E34D72"/>
    <w:rsid w:val="00E3513C"/>
    <w:rsid w:val="00E36FD0"/>
    <w:rsid w:val="00E3777E"/>
    <w:rsid w:val="00E41562"/>
    <w:rsid w:val="00E71F85"/>
    <w:rsid w:val="00E72677"/>
    <w:rsid w:val="00E73D62"/>
    <w:rsid w:val="00E75899"/>
    <w:rsid w:val="00E8292D"/>
    <w:rsid w:val="00E90566"/>
    <w:rsid w:val="00E96A2D"/>
    <w:rsid w:val="00EA367A"/>
    <w:rsid w:val="00EA3F79"/>
    <w:rsid w:val="00EA5370"/>
    <w:rsid w:val="00EB796F"/>
    <w:rsid w:val="00EC5257"/>
    <w:rsid w:val="00ED069E"/>
    <w:rsid w:val="00EE04FA"/>
    <w:rsid w:val="00EE5455"/>
    <w:rsid w:val="00EF2302"/>
    <w:rsid w:val="00EF3B6D"/>
    <w:rsid w:val="00F03661"/>
    <w:rsid w:val="00F11388"/>
    <w:rsid w:val="00F135A0"/>
    <w:rsid w:val="00F2301E"/>
    <w:rsid w:val="00F27955"/>
    <w:rsid w:val="00F36092"/>
    <w:rsid w:val="00F44164"/>
    <w:rsid w:val="00F4715D"/>
    <w:rsid w:val="00F533CB"/>
    <w:rsid w:val="00F712C3"/>
    <w:rsid w:val="00F715CF"/>
    <w:rsid w:val="00F86450"/>
    <w:rsid w:val="00FB69E3"/>
    <w:rsid w:val="00FC526E"/>
    <w:rsid w:val="00FD2128"/>
    <w:rsid w:val="00FD2CC7"/>
    <w:rsid w:val="00FD39CA"/>
    <w:rsid w:val="00FD63F8"/>
    <w:rsid w:val="00FE2EF1"/>
    <w:rsid w:val="00FF0CA6"/>
    <w:rsid w:val="00FF15BE"/>
    <w:rsid w:val="00FF1C26"/>
    <w:rsid w:val="00FF3198"/>
    <w:rsid w:val="00FF47BE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E08521"/>
  <w15:chartTrackingRefBased/>
  <w15:docId w15:val="{DAA0F17C-F60C-4A38-85F4-902E089D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D2D"/>
    <w:rPr>
      <w:rFonts w:ascii="Myriad Pro" w:hAnsi="Myriad Pro"/>
      <w:sz w:val="32"/>
      <w:szCs w:val="24"/>
    </w:rPr>
  </w:style>
  <w:style w:type="paragraph" w:styleId="Nadpis1">
    <w:name w:val="heading 1"/>
    <w:basedOn w:val="Normln"/>
    <w:next w:val="Normln"/>
    <w:qFormat/>
    <w:rsid w:val="00DA2539"/>
    <w:pPr>
      <w:keepNext/>
      <w:spacing w:before="80" w:after="40"/>
      <w:jc w:val="center"/>
      <w:outlineLvl w:val="0"/>
    </w:pPr>
    <w:rPr>
      <w:rFonts w:cs="Arial"/>
      <w:b/>
      <w:bCs/>
      <w:caps/>
      <w:kern w:val="32"/>
      <w:sz w:val="72"/>
      <w:szCs w:val="32"/>
    </w:rPr>
  </w:style>
  <w:style w:type="paragraph" w:styleId="Nadpis2">
    <w:name w:val="heading 2"/>
    <w:basedOn w:val="Normln"/>
    <w:next w:val="Normln"/>
    <w:qFormat/>
    <w:rsid w:val="00A54D2D"/>
    <w:pPr>
      <w:keepNext/>
      <w:spacing w:before="240" w:after="60"/>
      <w:outlineLvl w:val="1"/>
    </w:pPr>
    <w:rPr>
      <w:rFonts w:cs="Arial"/>
      <w:b/>
      <w:bCs/>
      <w:iCs/>
      <w:sz w:val="40"/>
      <w:szCs w:val="28"/>
    </w:rPr>
  </w:style>
  <w:style w:type="paragraph" w:styleId="Nadpis3">
    <w:name w:val="heading 3"/>
    <w:basedOn w:val="Normln"/>
    <w:next w:val="Normln"/>
    <w:qFormat/>
    <w:rsid w:val="00A54D2D"/>
    <w:pPr>
      <w:keepNext/>
      <w:spacing w:before="100" w:beforeAutospacing="1" w:after="100" w:afterAutospacing="1"/>
      <w:outlineLvl w:val="2"/>
    </w:pPr>
    <w:rPr>
      <w:rFonts w:cs="Arial"/>
      <w:bCs/>
      <w:sz w:val="4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customStyle="1" w:styleId="bezmezer">
    <w:name w:val="bezmezer"/>
    <w:basedOn w:val="Normln"/>
    <w:rsid w:val="008C2541"/>
    <w:pPr>
      <w:spacing w:before="100" w:beforeAutospacing="1" w:after="100" w:afterAutospacing="1"/>
    </w:pPr>
  </w:style>
  <w:style w:type="table" w:styleId="Jednoduchtabulka1">
    <w:name w:val="Table Simple 1"/>
    <w:basedOn w:val="Normlntabulka"/>
    <w:rsid w:val="00456BA9"/>
    <w:rPr>
      <w:rFonts w:ascii="Myriad Pro" w:hAnsi="Myriad Pro"/>
      <w:sz w:val="22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56BA9"/>
    <w:rPr>
      <w:rFonts w:ascii="Myriad Pro" w:hAnsi="Myriad Pro"/>
      <w:i/>
      <w:color w:val="0000FF"/>
      <w:sz w:val="20"/>
      <w:u w:val="single"/>
    </w:rPr>
  </w:style>
  <w:style w:type="paragraph" w:styleId="Normlnweb">
    <w:name w:val="Normal (Web)"/>
    <w:basedOn w:val="Normln"/>
    <w:uiPriority w:val="99"/>
    <w:rsid w:val="00456BA9"/>
    <w:pPr>
      <w:spacing w:before="100" w:beforeAutospacing="1" w:after="119"/>
    </w:pPr>
    <w:rPr>
      <w:rFonts w:ascii="Trebuchet MS" w:hAnsi="Trebuchet MS"/>
      <w:sz w:val="24"/>
    </w:rPr>
  </w:style>
  <w:style w:type="table" w:styleId="Jednoduchtabulka2">
    <w:name w:val="Table Simple 2"/>
    <w:basedOn w:val="Normlntabulka"/>
    <w:rsid w:val="00456B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Zvraznn">
    <w:name w:val="Zvýraznění"/>
    <w:qFormat/>
    <w:rsid w:val="00456BA9"/>
    <w:rPr>
      <w:i/>
      <w:iCs/>
    </w:rPr>
  </w:style>
  <w:style w:type="paragraph" w:styleId="Zkladntextodsazen3">
    <w:name w:val="Body Text Indent 3"/>
    <w:basedOn w:val="Normln"/>
    <w:rsid w:val="00456BA9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A606A8"/>
    <w:rPr>
      <w:rFonts w:ascii="Tahoma" w:hAnsi="Tahoma" w:cs="Tahoma"/>
      <w:sz w:val="16"/>
      <w:szCs w:val="16"/>
    </w:rPr>
  </w:style>
  <w:style w:type="table" w:styleId="Sloupcetabulky1">
    <w:name w:val="Table Columns 1"/>
    <w:basedOn w:val="Normlntabulka"/>
    <w:rsid w:val="00C236D3"/>
    <w:rPr>
      <w:rFonts w:ascii="Myriad Pro" w:hAnsi="Myriad Pro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rsid w:val="00C236D3"/>
    <w:rPr>
      <w:rFonts w:ascii="Myriad Pro" w:hAnsi="Myriad Pro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rsid w:val="00C236D3"/>
    <w:pPr>
      <w:spacing w:after="120"/>
    </w:pPr>
  </w:style>
  <w:style w:type="character" w:customStyle="1" w:styleId="TextbublinyChar">
    <w:name w:val="Text bubliny Char"/>
    <w:link w:val="Textbubliny"/>
    <w:rsid w:val="00A606A8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9C4EA4"/>
    <w:rPr>
      <w:color w:val="808080"/>
    </w:rPr>
  </w:style>
  <w:style w:type="table" w:styleId="Mkatabulky">
    <w:name w:val="Table Grid"/>
    <w:basedOn w:val="Normlntabulka"/>
    <w:rsid w:val="00A9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A46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00286D"/>
    <w:rPr>
      <w:b/>
      <w:bCs/>
    </w:rPr>
  </w:style>
  <w:style w:type="character" w:customStyle="1" w:styleId="pull-right">
    <w:name w:val="pull-right"/>
    <w:basedOn w:val="Standardnpsmoodstavce"/>
    <w:rsid w:val="00BA3E21"/>
  </w:style>
  <w:style w:type="paragraph" w:styleId="Odstavecseseznamem">
    <w:name w:val="List Paragraph"/>
    <w:basedOn w:val="Normln"/>
    <w:uiPriority w:val="34"/>
    <w:qFormat/>
    <w:rsid w:val="0017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3305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477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1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77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6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2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ndersova@radovanek.cz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kpdmpk.c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cmplzen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adovanek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ovanek.cz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0912A-0F15-4A79-8B03-06FEF79A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</vt:lpstr>
    </vt:vector>
  </TitlesOfParts>
  <Company/>
  <LinksUpToDate>false</LinksUpToDate>
  <CharactersWithSpaces>3566</CharactersWithSpaces>
  <SharedDoc>false</SharedDoc>
  <HLinks>
    <vt:vector size="6" baseType="variant">
      <vt:variant>
        <vt:i4>131086</vt:i4>
      </vt:variant>
      <vt:variant>
        <vt:i4>0</vt:i4>
      </vt:variant>
      <vt:variant>
        <vt:i4>0</vt:i4>
      </vt:variant>
      <vt:variant>
        <vt:i4>5</vt:i4>
      </vt:variant>
      <vt:variant>
        <vt:lpwstr>http://www.radovanek.cz/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</dc:title>
  <dc:subject/>
  <dc:creator>Admin</dc:creator>
  <cp:keywords/>
  <cp:lastModifiedBy>Eva</cp:lastModifiedBy>
  <cp:revision>7</cp:revision>
  <cp:lastPrinted>2015-02-05T15:33:00Z</cp:lastPrinted>
  <dcterms:created xsi:type="dcterms:W3CDTF">2019-02-11T15:32:00Z</dcterms:created>
  <dcterms:modified xsi:type="dcterms:W3CDTF">2019-02-19T19:51:00Z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ydavatel">
    <vt:lpwstr>Formum</vt:lpwstr>
  </property>
</Properties>
</file>